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hAnsi="Garamond"/>
          <w:sz w:val="28"/>
          <w:szCs w:val="28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Se Saque de Archivo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rPr>
          <w:rFonts w:ascii="Garamond" w:hAnsi="Garamond"/>
        </w:rPr>
      </w:pPr>
      <w:r w:rsidRPr="00BB377B">
        <w:rPr>
          <w:rFonts w:ascii="Garamond" w:hAnsi="Garamond"/>
        </w:rPr>
        <w:t>……………………, designado/a Perito/a Contador/a de oficio en los autos caratulados “………</w:t>
      </w:r>
      <w:r w:rsidRPr="00BB377B">
        <w:rPr>
          <w:rFonts w:ascii="Garamond" w:hAnsi="Garamond"/>
        </w:rPr>
        <w:t>…….</w:t>
      </w:r>
      <w:r w:rsidRPr="00BB377B">
        <w:rPr>
          <w:rFonts w:ascii="Garamond" w:hAnsi="Garamond"/>
        </w:rPr>
        <w:t xml:space="preserve">………”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….</w:t>
      </w:r>
      <w:r w:rsidRPr="00BB377B">
        <w:rPr>
          <w:rFonts w:ascii="Garamond" w:hAnsi="Garamond"/>
        </w:rPr>
        <w:t>.…/….., con domicilio constituido en…</w:t>
      </w:r>
      <w:r w:rsidRPr="00BB377B">
        <w:rPr>
          <w:rFonts w:ascii="Garamond" w:hAnsi="Garamond"/>
        </w:rPr>
        <w:tab/>
        <w:t>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 vengo a solicitar se saquen de archivo las presentes actuaciones, las que se encuentran archivadas bajo el número de legajo</w:t>
      </w:r>
      <w:r w:rsidRPr="00BB377B">
        <w:rPr>
          <w:rFonts w:ascii="Garamond" w:hAnsi="Garamond"/>
        </w:rPr>
        <w:t xml:space="preserve"> ….</w:t>
      </w:r>
      <w:r w:rsidRPr="00BB377B">
        <w:rPr>
          <w:rFonts w:ascii="Garamond" w:hAnsi="Garamond"/>
        </w:rPr>
        <w:t>, a los fines de efectuar las presentaciones tendientes a ejecutar los honorarios de este/a profesional.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Téngase presente a sus efectos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>.</w:t>
      </w:r>
      <w:r w:rsidRPr="00BB377B">
        <w:rPr>
          <w:rFonts w:ascii="Garamond" w:hAnsi="Garamond"/>
        </w:rPr>
        <w:tab/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